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8438" w14:textId="77777777" w:rsidR="00C029C8" w:rsidRPr="00C029C8" w:rsidRDefault="00C029C8">
      <w:pPr>
        <w:rPr>
          <w:b/>
          <w:bCs/>
          <w:sz w:val="32"/>
          <w:szCs w:val="32"/>
        </w:rPr>
      </w:pPr>
      <w:r w:rsidRPr="00C029C8">
        <w:rPr>
          <w:b/>
          <w:bCs/>
          <w:noProof/>
          <w:sz w:val="32"/>
          <w:szCs w:val="32"/>
        </w:rPr>
        <w:drawing>
          <wp:anchor distT="0" distB="0" distL="114300" distR="114300" simplePos="0" relativeHeight="251659264" behindDoc="0" locked="0" layoutInCell="1" allowOverlap="1" wp14:anchorId="44E4A4E7" wp14:editId="12971427">
            <wp:simplePos x="0" y="0"/>
            <wp:positionH relativeFrom="margin">
              <wp:posOffset>-80645</wp:posOffset>
            </wp:positionH>
            <wp:positionV relativeFrom="paragraph">
              <wp:posOffset>-106045</wp:posOffset>
            </wp:positionV>
            <wp:extent cx="1714500" cy="1022350"/>
            <wp:effectExtent l="19050" t="0" r="0" b="0"/>
            <wp:wrapNone/>
            <wp:docPr id="2" name="Picture 0" descr="mysight_logo_MONO_BLACK_PRI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ight_logo_MONO_BLACK_PRINT-01.jpg"/>
                    <pic:cNvPicPr/>
                  </pic:nvPicPr>
                  <pic:blipFill>
                    <a:blip r:embed="rId4" cstate="print"/>
                    <a:stretch>
                      <a:fillRect/>
                    </a:stretch>
                  </pic:blipFill>
                  <pic:spPr>
                    <a:xfrm>
                      <a:off x="0" y="0"/>
                      <a:ext cx="1714500" cy="1022350"/>
                    </a:xfrm>
                    <a:prstGeom prst="rect">
                      <a:avLst/>
                    </a:prstGeom>
                  </pic:spPr>
                </pic:pic>
              </a:graphicData>
            </a:graphic>
          </wp:anchor>
        </w:drawing>
      </w:r>
    </w:p>
    <w:p w14:paraId="70183434" w14:textId="77777777" w:rsidR="00C029C8" w:rsidRPr="00C029C8" w:rsidRDefault="00C029C8">
      <w:pPr>
        <w:rPr>
          <w:b/>
          <w:bCs/>
          <w:sz w:val="32"/>
          <w:szCs w:val="32"/>
        </w:rPr>
      </w:pPr>
    </w:p>
    <w:p w14:paraId="6B97A340" w14:textId="77777777" w:rsidR="00C029C8" w:rsidRPr="00C029C8" w:rsidRDefault="00C029C8">
      <w:pPr>
        <w:rPr>
          <w:b/>
          <w:bCs/>
          <w:sz w:val="32"/>
          <w:szCs w:val="32"/>
        </w:rPr>
      </w:pPr>
    </w:p>
    <w:p w14:paraId="335ED1E6" w14:textId="77777777" w:rsidR="00C029C8" w:rsidRPr="00C029C8" w:rsidRDefault="00C029C8">
      <w:pPr>
        <w:rPr>
          <w:b/>
          <w:bCs/>
          <w:sz w:val="32"/>
          <w:szCs w:val="32"/>
        </w:rPr>
      </w:pPr>
    </w:p>
    <w:p w14:paraId="57A743F0" w14:textId="77777777" w:rsidR="0066225E" w:rsidRPr="00C029C8" w:rsidRDefault="00B27135">
      <w:pPr>
        <w:rPr>
          <w:b/>
          <w:bCs/>
          <w:sz w:val="32"/>
          <w:szCs w:val="32"/>
        </w:rPr>
      </w:pPr>
      <w:r w:rsidRPr="00C029C8">
        <w:rPr>
          <w:b/>
          <w:bCs/>
          <w:sz w:val="32"/>
          <w:szCs w:val="32"/>
        </w:rPr>
        <w:t>My Sight Notts Staff Update</w:t>
      </w:r>
    </w:p>
    <w:p w14:paraId="46E630CB" w14:textId="77777777" w:rsidR="00B27135" w:rsidRPr="00C029C8" w:rsidRDefault="00B27135">
      <w:pPr>
        <w:rPr>
          <w:sz w:val="32"/>
          <w:szCs w:val="32"/>
        </w:rPr>
      </w:pPr>
      <w:r w:rsidRPr="00C029C8">
        <w:rPr>
          <w:sz w:val="32"/>
          <w:szCs w:val="32"/>
        </w:rPr>
        <w:t xml:space="preserve">Over the last year we have been looking at ways that we could ensure that the people we support are at the heart of what we do. Some time ago we adopted the Sight Loss MOT – an assessment and outcome measuring tool that enables us to really understand the needs of people </w:t>
      </w:r>
      <w:r w:rsidR="00A22846" w:rsidRPr="00C029C8">
        <w:rPr>
          <w:sz w:val="32"/>
          <w:szCs w:val="32"/>
        </w:rPr>
        <w:t>with sight loss a</w:t>
      </w:r>
      <w:r w:rsidRPr="00C029C8">
        <w:rPr>
          <w:sz w:val="32"/>
          <w:szCs w:val="32"/>
        </w:rPr>
        <w:t>nd puts them at the centre of the</w:t>
      </w:r>
      <w:r w:rsidR="00A22846" w:rsidRPr="00C029C8">
        <w:rPr>
          <w:sz w:val="32"/>
          <w:szCs w:val="32"/>
        </w:rPr>
        <w:t xml:space="preserve">ir </w:t>
      </w:r>
      <w:r w:rsidRPr="00C029C8">
        <w:rPr>
          <w:sz w:val="32"/>
          <w:szCs w:val="32"/>
        </w:rPr>
        <w:t xml:space="preserve">support. </w:t>
      </w:r>
      <w:r w:rsidR="00D227E3" w:rsidRPr="00C029C8">
        <w:rPr>
          <w:sz w:val="32"/>
          <w:szCs w:val="32"/>
        </w:rPr>
        <w:t xml:space="preserve">In order to fully implement </w:t>
      </w:r>
      <w:r w:rsidR="00A22846" w:rsidRPr="00C029C8">
        <w:rPr>
          <w:sz w:val="32"/>
          <w:szCs w:val="32"/>
        </w:rPr>
        <w:t>this,</w:t>
      </w:r>
      <w:r w:rsidR="00D227E3" w:rsidRPr="00C029C8">
        <w:rPr>
          <w:sz w:val="32"/>
          <w:szCs w:val="32"/>
        </w:rPr>
        <w:t xml:space="preserve"> it became </w:t>
      </w:r>
      <w:r w:rsidRPr="00C029C8">
        <w:rPr>
          <w:sz w:val="32"/>
          <w:szCs w:val="32"/>
        </w:rPr>
        <w:t xml:space="preserve">apparent that we would need to restructure and so, in March 2023, we started </w:t>
      </w:r>
      <w:r w:rsidR="00A22846" w:rsidRPr="00C029C8">
        <w:rPr>
          <w:sz w:val="32"/>
          <w:szCs w:val="32"/>
        </w:rPr>
        <w:t>a</w:t>
      </w:r>
      <w:r w:rsidRPr="00C029C8">
        <w:rPr>
          <w:sz w:val="32"/>
          <w:szCs w:val="32"/>
        </w:rPr>
        <w:t xml:space="preserve"> new way of working. </w:t>
      </w:r>
    </w:p>
    <w:p w14:paraId="07EAB716" w14:textId="77777777" w:rsidR="00B27135" w:rsidRPr="00C029C8" w:rsidRDefault="00B27135">
      <w:pPr>
        <w:rPr>
          <w:sz w:val="32"/>
          <w:szCs w:val="32"/>
        </w:rPr>
      </w:pPr>
    </w:p>
    <w:p w14:paraId="527E8A94" w14:textId="77777777" w:rsidR="00D227E3" w:rsidRPr="00C029C8" w:rsidRDefault="00D227E3">
      <w:pPr>
        <w:rPr>
          <w:sz w:val="32"/>
          <w:szCs w:val="32"/>
        </w:rPr>
      </w:pPr>
      <w:r w:rsidRPr="00C029C8">
        <w:rPr>
          <w:sz w:val="32"/>
          <w:szCs w:val="32"/>
        </w:rPr>
        <w:t xml:space="preserve">This restructure, coupled with </w:t>
      </w:r>
      <w:r w:rsidR="00B27135" w:rsidRPr="00C029C8">
        <w:rPr>
          <w:sz w:val="32"/>
          <w:szCs w:val="32"/>
        </w:rPr>
        <w:t>financial constraints</w:t>
      </w:r>
      <w:r w:rsidRPr="00C029C8">
        <w:rPr>
          <w:sz w:val="32"/>
          <w:szCs w:val="32"/>
        </w:rPr>
        <w:t xml:space="preserve">, meant that </w:t>
      </w:r>
      <w:r w:rsidR="00B27135" w:rsidRPr="00C029C8">
        <w:rPr>
          <w:sz w:val="32"/>
          <w:szCs w:val="32"/>
        </w:rPr>
        <w:t>we</w:t>
      </w:r>
      <w:r w:rsidR="00D46951" w:rsidRPr="00C029C8">
        <w:rPr>
          <w:sz w:val="32"/>
          <w:szCs w:val="32"/>
        </w:rPr>
        <w:t xml:space="preserve"> were</w:t>
      </w:r>
      <w:r w:rsidR="00B27135" w:rsidRPr="00C029C8">
        <w:rPr>
          <w:sz w:val="32"/>
          <w:szCs w:val="32"/>
        </w:rPr>
        <w:t xml:space="preserve"> unfortunately</w:t>
      </w:r>
      <w:r w:rsidR="00A22846" w:rsidRPr="00C029C8">
        <w:rPr>
          <w:sz w:val="32"/>
          <w:szCs w:val="32"/>
        </w:rPr>
        <w:t xml:space="preserve"> forced</w:t>
      </w:r>
      <w:r w:rsidRPr="00C029C8">
        <w:rPr>
          <w:sz w:val="32"/>
          <w:szCs w:val="32"/>
        </w:rPr>
        <w:t xml:space="preserve"> to make a couple of roles redundant. Our Arts Development Officer, Volunteer Coordinator and Sight Loss Advisor</w:t>
      </w:r>
      <w:r w:rsidR="00A22846" w:rsidRPr="00C029C8">
        <w:rPr>
          <w:sz w:val="32"/>
          <w:szCs w:val="32"/>
        </w:rPr>
        <w:t xml:space="preserve"> </w:t>
      </w:r>
      <w:r w:rsidRPr="00C029C8">
        <w:rPr>
          <w:sz w:val="32"/>
          <w:szCs w:val="32"/>
        </w:rPr>
        <w:t>roles became at risk of redundancy</w:t>
      </w:r>
      <w:r w:rsidR="008B3A44" w:rsidRPr="00C029C8">
        <w:rPr>
          <w:sz w:val="32"/>
          <w:szCs w:val="32"/>
        </w:rPr>
        <w:t xml:space="preserve"> in February 2023</w:t>
      </w:r>
      <w:r w:rsidRPr="00C029C8">
        <w:rPr>
          <w:sz w:val="32"/>
          <w:szCs w:val="32"/>
        </w:rPr>
        <w:t xml:space="preserve">. </w:t>
      </w:r>
    </w:p>
    <w:p w14:paraId="5B972376" w14:textId="77777777" w:rsidR="00D227E3" w:rsidRPr="00C029C8" w:rsidRDefault="00D227E3">
      <w:pPr>
        <w:rPr>
          <w:sz w:val="32"/>
          <w:szCs w:val="32"/>
        </w:rPr>
      </w:pPr>
    </w:p>
    <w:p w14:paraId="50383B96" w14:textId="77777777" w:rsidR="00B27135" w:rsidRPr="00C029C8" w:rsidRDefault="00D227E3">
      <w:pPr>
        <w:rPr>
          <w:sz w:val="32"/>
          <w:szCs w:val="32"/>
        </w:rPr>
      </w:pPr>
      <w:r w:rsidRPr="00C029C8">
        <w:rPr>
          <w:sz w:val="32"/>
          <w:szCs w:val="32"/>
        </w:rPr>
        <w:t xml:space="preserve">Our </w:t>
      </w:r>
      <w:r w:rsidR="00B27135" w:rsidRPr="00C029C8">
        <w:rPr>
          <w:sz w:val="32"/>
          <w:szCs w:val="32"/>
        </w:rPr>
        <w:t xml:space="preserve">Arts Development Officer, </w:t>
      </w:r>
      <w:r w:rsidRPr="00C029C8">
        <w:rPr>
          <w:sz w:val="32"/>
          <w:szCs w:val="32"/>
        </w:rPr>
        <w:t xml:space="preserve">Jeanne Roberts, </w:t>
      </w:r>
      <w:r w:rsidR="00B27135" w:rsidRPr="00C029C8">
        <w:rPr>
          <w:sz w:val="32"/>
          <w:szCs w:val="32"/>
        </w:rPr>
        <w:t xml:space="preserve">left us in late February. Jeanne’s legacy will live on in our choir which we are committed to keep going as well as our partnership with Nottingham Trent University Arts School. We wish Jeanne all the very best and hope she enjoys her garden this summer! </w:t>
      </w:r>
    </w:p>
    <w:p w14:paraId="1852BB8B" w14:textId="77777777" w:rsidR="00B27135" w:rsidRPr="00C029C8" w:rsidRDefault="00B27135">
      <w:pPr>
        <w:rPr>
          <w:sz w:val="32"/>
          <w:szCs w:val="32"/>
        </w:rPr>
      </w:pPr>
    </w:p>
    <w:p w14:paraId="38F17300" w14:textId="77777777" w:rsidR="00B27135" w:rsidRPr="00C029C8" w:rsidRDefault="00B27135">
      <w:pPr>
        <w:rPr>
          <w:sz w:val="32"/>
          <w:szCs w:val="32"/>
        </w:rPr>
      </w:pPr>
      <w:r w:rsidRPr="00C029C8">
        <w:rPr>
          <w:sz w:val="32"/>
          <w:szCs w:val="32"/>
        </w:rPr>
        <w:t xml:space="preserve">Julie Scarle, our Marketing and Communications Manager, offered to take voluntary redundancy and left us at the end of March. Julie had been an integral part of the management team for many years and we wish her all the very best for the future. </w:t>
      </w:r>
      <w:r w:rsidR="00D227E3" w:rsidRPr="00C029C8">
        <w:rPr>
          <w:sz w:val="32"/>
          <w:szCs w:val="32"/>
        </w:rPr>
        <w:t xml:space="preserve">Her selfless decision ensured that we had roles available for all remaining staff should they want to take up the new positions. </w:t>
      </w:r>
    </w:p>
    <w:p w14:paraId="21D5A6FC" w14:textId="77777777" w:rsidR="00B27135" w:rsidRPr="00C029C8" w:rsidRDefault="00B27135">
      <w:pPr>
        <w:rPr>
          <w:sz w:val="32"/>
          <w:szCs w:val="32"/>
        </w:rPr>
      </w:pPr>
    </w:p>
    <w:p w14:paraId="1C73DF2D" w14:textId="77777777" w:rsidR="00B27135" w:rsidRPr="00C029C8" w:rsidRDefault="00B27135">
      <w:pPr>
        <w:rPr>
          <w:sz w:val="32"/>
          <w:szCs w:val="32"/>
        </w:rPr>
      </w:pPr>
      <w:r w:rsidRPr="00C029C8">
        <w:rPr>
          <w:sz w:val="32"/>
          <w:szCs w:val="32"/>
        </w:rPr>
        <w:t>Matt Harrison</w:t>
      </w:r>
      <w:r w:rsidR="00A22846" w:rsidRPr="00C029C8">
        <w:rPr>
          <w:sz w:val="32"/>
          <w:szCs w:val="32"/>
        </w:rPr>
        <w:t xml:space="preserve">, our Services Supervisor, </w:t>
      </w:r>
      <w:r w:rsidRPr="00C029C8">
        <w:rPr>
          <w:sz w:val="32"/>
          <w:szCs w:val="32"/>
        </w:rPr>
        <w:t xml:space="preserve">also left us to take up a position with the Thomas Pocklington Trust setting up Sight Loss Councils in the East Midlands. We wish him all the best and I’m sure we’ll be seeing quite a lot of him whilst setting up the new councils. </w:t>
      </w:r>
    </w:p>
    <w:p w14:paraId="24457BB8" w14:textId="77777777" w:rsidR="00D227E3" w:rsidRPr="00C029C8" w:rsidRDefault="00D227E3">
      <w:pPr>
        <w:rPr>
          <w:sz w:val="32"/>
          <w:szCs w:val="32"/>
        </w:rPr>
      </w:pPr>
    </w:p>
    <w:p w14:paraId="18A8086E" w14:textId="77777777" w:rsidR="00A22846" w:rsidRPr="00C029C8" w:rsidRDefault="00D227E3">
      <w:pPr>
        <w:rPr>
          <w:sz w:val="32"/>
          <w:szCs w:val="32"/>
        </w:rPr>
      </w:pPr>
      <w:r w:rsidRPr="00C029C8">
        <w:rPr>
          <w:sz w:val="32"/>
          <w:szCs w:val="32"/>
        </w:rPr>
        <w:lastRenderedPageBreak/>
        <w:t>Staff applied for and were successful with the rem</w:t>
      </w:r>
      <w:r w:rsidR="00A22846" w:rsidRPr="00C029C8">
        <w:rPr>
          <w:sz w:val="32"/>
          <w:szCs w:val="32"/>
        </w:rPr>
        <w:t>a</w:t>
      </w:r>
      <w:r w:rsidRPr="00C029C8">
        <w:rPr>
          <w:sz w:val="32"/>
          <w:szCs w:val="32"/>
        </w:rPr>
        <w:t xml:space="preserve">ining roles and we also welcomed Abbie McPhilbin in March 2023 as our new Employment Advisor. Abbie will be heading up our Works for Me employment service – more details are included in this pack. </w:t>
      </w:r>
      <w:r w:rsidR="00A22846" w:rsidRPr="00C029C8">
        <w:rPr>
          <w:sz w:val="32"/>
          <w:szCs w:val="32"/>
        </w:rPr>
        <w:t xml:space="preserve">Our gym and swim sessions, Walkie Talkie Wednesdays and Rambling groups remain unaffected by the changes above and continue as before. </w:t>
      </w:r>
    </w:p>
    <w:p w14:paraId="01581B7D" w14:textId="77777777" w:rsidR="00B27135" w:rsidRPr="00C029C8" w:rsidRDefault="00B27135">
      <w:pPr>
        <w:rPr>
          <w:sz w:val="32"/>
          <w:szCs w:val="32"/>
        </w:rPr>
      </w:pPr>
    </w:p>
    <w:p w14:paraId="2C232E61" w14:textId="77777777" w:rsidR="00B27135" w:rsidRPr="00C029C8" w:rsidRDefault="00B27135">
      <w:pPr>
        <w:rPr>
          <w:sz w:val="32"/>
          <w:szCs w:val="32"/>
        </w:rPr>
      </w:pPr>
      <w:r w:rsidRPr="00C029C8">
        <w:rPr>
          <w:sz w:val="32"/>
          <w:szCs w:val="32"/>
        </w:rPr>
        <w:t>The staff team is now as follows:</w:t>
      </w:r>
    </w:p>
    <w:p w14:paraId="5CB6F9E8" w14:textId="77777777" w:rsidR="008B3A44" w:rsidRPr="00C029C8" w:rsidRDefault="008B3A44">
      <w:pPr>
        <w:rPr>
          <w:sz w:val="32"/>
          <w:szCs w:val="32"/>
        </w:rPr>
      </w:pPr>
    </w:p>
    <w:p w14:paraId="729E273C" w14:textId="77777777" w:rsidR="00B27135" w:rsidRPr="00C029C8" w:rsidRDefault="00B27135">
      <w:pPr>
        <w:rPr>
          <w:sz w:val="32"/>
          <w:szCs w:val="32"/>
        </w:rPr>
      </w:pPr>
      <w:r w:rsidRPr="00C029C8">
        <w:rPr>
          <w:sz w:val="32"/>
          <w:szCs w:val="32"/>
        </w:rPr>
        <w:t>Michael Conroy</w:t>
      </w:r>
      <w:r w:rsidRPr="00C029C8">
        <w:rPr>
          <w:sz w:val="32"/>
          <w:szCs w:val="32"/>
        </w:rPr>
        <w:tab/>
      </w:r>
      <w:r w:rsidRPr="00C029C8">
        <w:rPr>
          <w:sz w:val="32"/>
          <w:szCs w:val="32"/>
        </w:rPr>
        <w:tab/>
        <w:t>CEO</w:t>
      </w:r>
    </w:p>
    <w:p w14:paraId="38542B2C" w14:textId="77777777" w:rsidR="00B27135" w:rsidRPr="00C029C8" w:rsidRDefault="00B27135">
      <w:pPr>
        <w:rPr>
          <w:sz w:val="32"/>
          <w:szCs w:val="32"/>
        </w:rPr>
      </w:pPr>
      <w:r w:rsidRPr="00C029C8">
        <w:rPr>
          <w:sz w:val="32"/>
          <w:szCs w:val="32"/>
        </w:rPr>
        <w:t>Emma Lucas</w:t>
      </w:r>
      <w:r w:rsidRPr="00C029C8">
        <w:rPr>
          <w:sz w:val="32"/>
          <w:szCs w:val="32"/>
        </w:rPr>
        <w:tab/>
      </w:r>
      <w:r w:rsidRPr="00C029C8">
        <w:rPr>
          <w:sz w:val="32"/>
          <w:szCs w:val="32"/>
        </w:rPr>
        <w:tab/>
      </w:r>
      <w:r w:rsidRPr="00C029C8">
        <w:rPr>
          <w:sz w:val="32"/>
          <w:szCs w:val="32"/>
        </w:rPr>
        <w:tab/>
        <w:t>Services Manager</w:t>
      </w:r>
      <w:r w:rsidRPr="00C029C8">
        <w:rPr>
          <w:sz w:val="32"/>
          <w:szCs w:val="32"/>
        </w:rPr>
        <w:tab/>
      </w:r>
    </w:p>
    <w:p w14:paraId="100912ED" w14:textId="77777777" w:rsidR="00B27135" w:rsidRPr="00C029C8" w:rsidRDefault="00B27135">
      <w:pPr>
        <w:rPr>
          <w:sz w:val="32"/>
          <w:szCs w:val="32"/>
        </w:rPr>
      </w:pPr>
      <w:r w:rsidRPr="00C029C8">
        <w:rPr>
          <w:sz w:val="32"/>
          <w:szCs w:val="32"/>
        </w:rPr>
        <w:t>Lydia Fenton</w:t>
      </w:r>
      <w:r w:rsidRPr="00C029C8">
        <w:rPr>
          <w:sz w:val="32"/>
          <w:szCs w:val="32"/>
        </w:rPr>
        <w:tab/>
      </w:r>
      <w:r w:rsidRPr="00C029C8">
        <w:rPr>
          <w:sz w:val="32"/>
          <w:szCs w:val="32"/>
        </w:rPr>
        <w:tab/>
      </w:r>
      <w:r w:rsidRPr="00C029C8">
        <w:rPr>
          <w:sz w:val="32"/>
          <w:szCs w:val="32"/>
        </w:rPr>
        <w:tab/>
        <w:t>Fundraising Manager</w:t>
      </w:r>
    </w:p>
    <w:p w14:paraId="4727BCB4" w14:textId="77777777" w:rsidR="00B27135" w:rsidRPr="00C029C8" w:rsidRDefault="00B27135">
      <w:pPr>
        <w:rPr>
          <w:sz w:val="32"/>
          <w:szCs w:val="32"/>
        </w:rPr>
      </w:pPr>
      <w:r w:rsidRPr="00C029C8">
        <w:rPr>
          <w:sz w:val="32"/>
          <w:szCs w:val="32"/>
        </w:rPr>
        <w:t xml:space="preserve">Michelle </w:t>
      </w:r>
      <w:r w:rsidR="00D227E3" w:rsidRPr="00C029C8">
        <w:rPr>
          <w:sz w:val="32"/>
          <w:szCs w:val="32"/>
        </w:rPr>
        <w:t>Spouge</w:t>
      </w:r>
      <w:r w:rsidR="00D227E3" w:rsidRPr="00C029C8">
        <w:rPr>
          <w:sz w:val="32"/>
          <w:szCs w:val="32"/>
        </w:rPr>
        <w:tab/>
      </w:r>
      <w:r w:rsidR="00D227E3" w:rsidRPr="00C029C8">
        <w:rPr>
          <w:sz w:val="32"/>
          <w:szCs w:val="32"/>
        </w:rPr>
        <w:tab/>
        <w:t>Finance Manager</w:t>
      </w:r>
    </w:p>
    <w:p w14:paraId="5A7F1E7B" w14:textId="77777777" w:rsidR="00D227E3" w:rsidRPr="00C029C8" w:rsidRDefault="00D227E3">
      <w:pPr>
        <w:rPr>
          <w:sz w:val="32"/>
          <w:szCs w:val="32"/>
        </w:rPr>
      </w:pPr>
      <w:r w:rsidRPr="00C029C8">
        <w:rPr>
          <w:sz w:val="32"/>
          <w:szCs w:val="32"/>
        </w:rPr>
        <w:t>Donna Goldberg</w:t>
      </w:r>
      <w:r w:rsidRPr="00C029C8">
        <w:rPr>
          <w:sz w:val="32"/>
          <w:szCs w:val="32"/>
        </w:rPr>
        <w:tab/>
      </w:r>
      <w:r w:rsidRPr="00C029C8">
        <w:rPr>
          <w:sz w:val="32"/>
          <w:szCs w:val="32"/>
        </w:rPr>
        <w:tab/>
        <w:t>Senior Sight Loss Advisor</w:t>
      </w:r>
    </w:p>
    <w:p w14:paraId="59C12D66" w14:textId="523D2CAA" w:rsidR="00D227E3" w:rsidRPr="00C029C8" w:rsidRDefault="00D227E3" w:rsidP="00D227E3">
      <w:pPr>
        <w:rPr>
          <w:sz w:val="32"/>
          <w:szCs w:val="32"/>
        </w:rPr>
      </w:pPr>
      <w:r w:rsidRPr="00C029C8">
        <w:rPr>
          <w:sz w:val="32"/>
          <w:szCs w:val="32"/>
        </w:rPr>
        <w:t>Anita Pashley</w:t>
      </w:r>
      <w:r w:rsidRPr="00C029C8">
        <w:rPr>
          <w:sz w:val="32"/>
          <w:szCs w:val="32"/>
        </w:rPr>
        <w:tab/>
      </w:r>
      <w:r w:rsidRPr="00C029C8">
        <w:rPr>
          <w:sz w:val="32"/>
          <w:szCs w:val="32"/>
        </w:rPr>
        <w:tab/>
      </w:r>
      <w:r w:rsidR="00507CC7">
        <w:rPr>
          <w:sz w:val="32"/>
          <w:szCs w:val="32"/>
        </w:rPr>
        <w:t xml:space="preserve">        </w:t>
      </w:r>
      <w:r w:rsidRPr="00C029C8">
        <w:rPr>
          <w:sz w:val="32"/>
          <w:szCs w:val="32"/>
        </w:rPr>
        <w:t>Referrals Coordinator</w:t>
      </w:r>
    </w:p>
    <w:p w14:paraId="62F77E4A" w14:textId="77777777" w:rsidR="00D227E3" w:rsidRPr="00C029C8" w:rsidRDefault="00D227E3">
      <w:pPr>
        <w:rPr>
          <w:sz w:val="32"/>
          <w:szCs w:val="32"/>
        </w:rPr>
      </w:pPr>
      <w:r w:rsidRPr="00C029C8">
        <w:rPr>
          <w:sz w:val="32"/>
          <w:szCs w:val="32"/>
        </w:rPr>
        <w:t>Sarah Briggs</w:t>
      </w:r>
      <w:r w:rsidRPr="00C029C8">
        <w:rPr>
          <w:sz w:val="32"/>
          <w:szCs w:val="32"/>
        </w:rPr>
        <w:tab/>
      </w:r>
      <w:r w:rsidRPr="00C029C8">
        <w:rPr>
          <w:sz w:val="32"/>
          <w:szCs w:val="32"/>
        </w:rPr>
        <w:tab/>
      </w:r>
      <w:r w:rsidRPr="00C029C8">
        <w:rPr>
          <w:sz w:val="32"/>
          <w:szCs w:val="32"/>
        </w:rPr>
        <w:tab/>
        <w:t>Sight Loss Advisor</w:t>
      </w:r>
    </w:p>
    <w:p w14:paraId="4BB4CDB9" w14:textId="6266037C" w:rsidR="00D227E3" w:rsidRPr="00C029C8" w:rsidRDefault="00D227E3">
      <w:pPr>
        <w:rPr>
          <w:sz w:val="32"/>
          <w:szCs w:val="32"/>
        </w:rPr>
      </w:pPr>
      <w:r w:rsidRPr="00C029C8">
        <w:rPr>
          <w:sz w:val="32"/>
          <w:szCs w:val="32"/>
        </w:rPr>
        <w:t>Alan Hart</w:t>
      </w:r>
      <w:r w:rsidRPr="00C029C8">
        <w:rPr>
          <w:sz w:val="32"/>
          <w:szCs w:val="32"/>
        </w:rPr>
        <w:tab/>
      </w:r>
      <w:r w:rsidRPr="00C029C8">
        <w:rPr>
          <w:sz w:val="32"/>
          <w:szCs w:val="32"/>
        </w:rPr>
        <w:tab/>
      </w:r>
      <w:r w:rsidRPr="00C029C8">
        <w:rPr>
          <w:sz w:val="32"/>
          <w:szCs w:val="32"/>
        </w:rPr>
        <w:tab/>
      </w:r>
      <w:r w:rsidR="00507CC7">
        <w:rPr>
          <w:sz w:val="32"/>
          <w:szCs w:val="32"/>
        </w:rPr>
        <w:t xml:space="preserve">        </w:t>
      </w:r>
      <w:r w:rsidRPr="00C029C8">
        <w:rPr>
          <w:sz w:val="32"/>
          <w:szCs w:val="32"/>
        </w:rPr>
        <w:t>Sight Loss Advisor</w:t>
      </w:r>
    </w:p>
    <w:p w14:paraId="7245212C" w14:textId="77777777" w:rsidR="00D227E3" w:rsidRPr="00C029C8" w:rsidRDefault="00D227E3">
      <w:pPr>
        <w:rPr>
          <w:sz w:val="32"/>
          <w:szCs w:val="32"/>
        </w:rPr>
      </w:pPr>
      <w:r w:rsidRPr="00C029C8">
        <w:rPr>
          <w:sz w:val="32"/>
          <w:szCs w:val="32"/>
        </w:rPr>
        <w:t>Abbie McPhilbin</w:t>
      </w:r>
      <w:r w:rsidRPr="00C029C8">
        <w:rPr>
          <w:sz w:val="32"/>
          <w:szCs w:val="32"/>
        </w:rPr>
        <w:tab/>
      </w:r>
      <w:r w:rsidRPr="00C029C8">
        <w:rPr>
          <w:sz w:val="32"/>
          <w:szCs w:val="32"/>
        </w:rPr>
        <w:tab/>
        <w:t>Employment Advisor</w:t>
      </w:r>
    </w:p>
    <w:p w14:paraId="6116958F" w14:textId="77777777" w:rsidR="00D227E3" w:rsidRPr="00C029C8" w:rsidRDefault="00D227E3">
      <w:pPr>
        <w:rPr>
          <w:sz w:val="32"/>
          <w:szCs w:val="32"/>
        </w:rPr>
      </w:pPr>
      <w:r w:rsidRPr="00C029C8">
        <w:rPr>
          <w:sz w:val="32"/>
          <w:szCs w:val="32"/>
        </w:rPr>
        <w:t>Chris White</w:t>
      </w:r>
      <w:r w:rsidRPr="00C029C8">
        <w:rPr>
          <w:sz w:val="32"/>
          <w:szCs w:val="32"/>
        </w:rPr>
        <w:tab/>
      </w:r>
      <w:r w:rsidRPr="00C029C8">
        <w:rPr>
          <w:sz w:val="32"/>
          <w:szCs w:val="32"/>
        </w:rPr>
        <w:tab/>
      </w:r>
      <w:r w:rsidRPr="00C029C8">
        <w:rPr>
          <w:sz w:val="32"/>
          <w:szCs w:val="32"/>
        </w:rPr>
        <w:tab/>
        <w:t>ECLO</w:t>
      </w:r>
    </w:p>
    <w:p w14:paraId="3A748377" w14:textId="64760CFD" w:rsidR="00D227E3" w:rsidRPr="00C029C8" w:rsidRDefault="00D227E3">
      <w:pPr>
        <w:rPr>
          <w:sz w:val="32"/>
          <w:szCs w:val="32"/>
        </w:rPr>
      </w:pPr>
      <w:r w:rsidRPr="00C029C8">
        <w:rPr>
          <w:sz w:val="32"/>
          <w:szCs w:val="32"/>
        </w:rPr>
        <w:t>Michel Banton</w:t>
      </w:r>
      <w:r w:rsidRPr="00C029C8">
        <w:rPr>
          <w:sz w:val="32"/>
          <w:szCs w:val="32"/>
        </w:rPr>
        <w:tab/>
      </w:r>
      <w:r w:rsidRPr="00C029C8">
        <w:rPr>
          <w:sz w:val="32"/>
          <w:szCs w:val="32"/>
        </w:rPr>
        <w:tab/>
      </w:r>
      <w:r w:rsidR="00507CC7">
        <w:rPr>
          <w:sz w:val="32"/>
          <w:szCs w:val="32"/>
        </w:rPr>
        <w:t xml:space="preserve">        </w:t>
      </w:r>
      <w:r w:rsidRPr="00C029C8">
        <w:rPr>
          <w:sz w:val="32"/>
          <w:szCs w:val="32"/>
        </w:rPr>
        <w:t>Shared Vision Coordinator</w:t>
      </w:r>
    </w:p>
    <w:p w14:paraId="22E43104" w14:textId="77777777" w:rsidR="00D227E3" w:rsidRPr="00C029C8" w:rsidRDefault="00D227E3">
      <w:pPr>
        <w:rPr>
          <w:sz w:val="32"/>
          <w:szCs w:val="32"/>
        </w:rPr>
      </w:pPr>
      <w:r w:rsidRPr="00C029C8">
        <w:rPr>
          <w:sz w:val="32"/>
          <w:szCs w:val="32"/>
        </w:rPr>
        <w:t>Kirsty Allen</w:t>
      </w:r>
      <w:r w:rsidRPr="00C029C8">
        <w:rPr>
          <w:sz w:val="32"/>
          <w:szCs w:val="32"/>
        </w:rPr>
        <w:tab/>
      </w:r>
      <w:r w:rsidRPr="00C029C8">
        <w:rPr>
          <w:sz w:val="32"/>
          <w:szCs w:val="32"/>
        </w:rPr>
        <w:tab/>
      </w:r>
      <w:r w:rsidRPr="00C029C8">
        <w:rPr>
          <w:sz w:val="32"/>
          <w:szCs w:val="32"/>
        </w:rPr>
        <w:tab/>
        <w:t>Activities and Administration Coordinator</w:t>
      </w:r>
    </w:p>
    <w:p w14:paraId="2739368E" w14:textId="77777777" w:rsidR="00D227E3" w:rsidRPr="00C029C8" w:rsidRDefault="00D227E3">
      <w:pPr>
        <w:rPr>
          <w:sz w:val="32"/>
          <w:szCs w:val="32"/>
        </w:rPr>
      </w:pPr>
      <w:r w:rsidRPr="00C029C8">
        <w:rPr>
          <w:sz w:val="32"/>
          <w:szCs w:val="32"/>
        </w:rPr>
        <w:t>Lynne Connelly</w:t>
      </w:r>
      <w:r w:rsidRPr="00C029C8">
        <w:rPr>
          <w:sz w:val="32"/>
          <w:szCs w:val="32"/>
        </w:rPr>
        <w:tab/>
      </w:r>
      <w:r w:rsidRPr="00C029C8">
        <w:rPr>
          <w:sz w:val="32"/>
          <w:szCs w:val="32"/>
        </w:rPr>
        <w:tab/>
        <w:t>Hockley Shop Manager</w:t>
      </w:r>
    </w:p>
    <w:p w14:paraId="58EE9FBB" w14:textId="6D709F2A" w:rsidR="00D227E3" w:rsidRPr="00C029C8" w:rsidRDefault="00D227E3">
      <w:pPr>
        <w:rPr>
          <w:sz w:val="32"/>
          <w:szCs w:val="32"/>
        </w:rPr>
      </w:pPr>
      <w:r w:rsidRPr="00C029C8">
        <w:rPr>
          <w:sz w:val="32"/>
          <w:szCs w:val="32"/>
        </w:rPr>
        <w:t>Sue Rid</w:t>
      </w:r>
      <w:r w:rsidR="004E37A9">
        <w:rPr>
          <w:sz w:val="32"/>
          <w:szCs w:val="32"/>
        </w:rPr>
        <w:t xml:space="preserve"> </w:t>
      </w:r>
      <w:r w:rsidRPr="00C029C8">
        <w:rPr>
          <w:sz w:val="32"/>
          <w:szCs w:val="32"/>
        </w:rPr>
        <w:t>out</w:t>
      </w:r>
      <w:r w:rsidRPr="00C029C8">
        <w:rPr>
          <w:sz w:val="32"/>
          <w:szCs w:val="32"/>
        </w:rPr>
        <w:tab/>
      </w:r>
      <w:r w:rsidRPr="00C029C8">
        <w:rPr>
          <w:sz w:val="32"/>
          <w:szCs w:val="32"/>
        </w:rPr>
        <w:tab/>
      </w:r>
      <w:r w:rsidRPr="00C029C8">
        <w:rPr>
          <w:sz w:val="32"/>
          <w:szCs w:val="32"/>
        </w:rPr>
        <w:tab/>
        <w:t>Mapperley Shop Manager</w:t>
      </w:r>
    </w:p>
    <w:p w14:paraId="5572A0F9" w14:textId="4119078E" w:rsidR="00D227E3" w:rsidRPr="00C029C8" w:rsidRDefault="00D227E3">
      <w:pPr>
        <w:rPr>
          <w:sz w:val="32"/>
          <w:szCs w:val="32"/>
        </w:rPr>
      </w:pPr>
      <w:r w:rsidRPr="00C029C8">
        <w:rPr>
          <w:sz w:val="32"/>
          <w:szCs w:val="32"/>
        </w:rPr>
        <w:t>Ken Birch</w:t>
      </w:r>
      <w:r w:rsidRPr="00C029C8">
        <w:rPr>
          <w:sz w:val="32"/>
          <w:szCs w:val="32"/>
        </w:rPr>
        <w:tab/>
      </w:r>
      <w:r w:rsidRPr="00C029C8">
        <w:rPr>
          <w:sz w:val="32"/>
          <w:szCs w:val="32"/>
        </w:rPr>
        <w:tab/>
      </w:r>
      <w:r w:rsidRPr="00C029C8">
        <w:rPr>
          <w:sz w:val="32"/>
          <w:szCs w:val="32"/>
        </w:rPr>
        <w:tab/>
      </w:r>
      <w:r w:rsidR="00507CC7">
        <w:rPr>
          <w:sz w:val="32"/>
          <w:szCs w:val="32"/>
        </w:rPr>
        <w:t xml:space="preserve">        </w:t>
      </w:r>
      <w:r w:rsidRPr="00C029C8">
        <w:rPr>
          <w:sz w:val="32"/>
          <w:szCs w:val="32"/>
        </w:rPr>
        <w:t>Driver/Handyperson</w:t>
      </w:r>
    </w:p>
    <w:p w14:paraId="29965AB5" w14:textId="77777777" w:rsidR="00D227E3" w:rsidRPr="00C029C8" w:rsidRDefault="00D227E3">
      <w:pPr>
        <w:rPr>
          <w:sz w:val="32"/>
          <w:szCs w:val="32"/>
        </w:rPr>
      </w:pPr>
      <w:r w:rsidRPr="00C029C8">
        <w:rPr>
          <w:sz w:val="32"/>
          <w:szCs w:val="32"/>
        </w:rPr>
        <w:t>Nichola Cunningham</w:t>
      </w:r>
      <w:r w:rsidRPr="00C029C8">
        <w:rPr>
          <w:sz w:val="32"/>
          <w:szCs w:val="32"/>
        </w:rPr>
        <w:tab/>
        <w:t>Cleaner</w:t>
      </w:r>
    </w:p>
    <w:p w14:paraId="08229AF6" w14:textId="77777777" w:rsidR="004313F0" w:rsidRDefault="004313F0">
      <w:pPr>
        <w:rPr>
          <w:b/>
          <w:bCs/>
          <w:sz w:val="32"/>
          <w:szCs w:val="32"/>
        </w:rPr>
      </w:pPr>
      <w:r>
        <w:rPr>
          <w:b/>
          <w:bCs/>
          <w:sz w:val="32"/>
          <w:szCs w:val="32"/>
        </w:rPr>
        <w:br w:type="page"/>
      </w:r>
    </w:p>
    <w:p w14:paraId="329F949A" w14:textId="77777777" w:rsidR="00A35CEE" w:rsidRPr="00C029C8" w:rsidRDefault="008B3A44">
      <w:pPr>
        <w:rPr>
          <w:b/>
          <w:bCs/>
          <w:sz w:val="32"/>
          <w:szCs w:val="32"/>
        </w:rPr>
      </w:pPr>
      <w:r w:rsidRPr="00C029C8">
        <w:rPr>
          <w:b/>
          <w:bCs/>
          <w:sz w:val="32"/>
          <w:szCs w:val="32"/>
        </w:rPr>
        <w:lastRenderedPageBreak/>
        <w:t>Tandem Rides</w:t>
      </w:r>
    </w:p>
    <w:p w14:paraId="2F14AB7E" w14:textId="77777777" w:rsidR="00A22846" w:rsidRPr="00C029C8" w:rsidRDefault="00A22846">
      <w:pPr>
        <w:rPr>
          <w:sz w:val="32"/>
          <w:szCs w:val="32"/>
        </w:rPr>
      </w:pPr>
      <w:r w:rsidRPr="00C029C8">
        <w:rPr>
          <w:sz w:val="32"/>
          <w:szCs w:val="32"/>
        </w:rPr>
        <w:t xml:space="preserve">We are </w:t>
      </w:r>
      <w:r w:rsidR="00A35CEE" w:rsidRPr="00C029C8">
        <w:rPr>
          <w:sz w:val="32"/>
          <w:szCs w:val="32"/>
        </w:rPr>
        <w:t>pleased</w:t>
      </w:r>
      <w:r w:rsidRPr="00C029C8">
        <w:rPr>
          <w:sz w:val="32"/>
          <w:szCs w:val="32"/>
        </w:rPr>
        <w:t xml:space="preserve"> to announce that we will be working in partnership with Ridewise </w:t>
      </w:r>
      <w:r w:rsidR="00A35CEE" w:rsidRPr="00C029C8">
        <w:rPr>
          <w:sz w:val="32"/>
          <w:szCs w:val="32"/>
        </w:rPr>
        <w:t xml:space="preserve">again this year to run </w:t>
      </w:r>
      <w:r w:rsidR="008B3A44" w:rsidRPr="00C029C8">
        <w:rPr>
          <w:sz w:val="32"/>
          <w:szCs w:val="32"/>
        </w:rPr>
        <w:t>five</w:t>
      </w:r>
      <w:r w:rsidR="00A35CEE" w:rsidRPr="00C029C8">
        <w:rPr>
          <w:sz w:val="32"/>
          <w:szCs w:val="32"/>
        </w:rPr>
        <w:t xml:space="preserve"> tandem bike rides across the city and county. </w:t>
      </w:r>
    </w:p>
    <w:p w14:paraId="4703C88E" w14:textId="77777777" w:rsidR="006A66B7" w:rsidRPr="00662293" w:rsidRDefault="006A66B7">
      <w:pPr>
        <w:rPr>
          <w:sz w:val="16"/>
          <w:szCs w:val="16"/>
        </w:rPr>
      </w:pPr>
    </w:p>
    <w:p w14:paraId="7731C9DF" w14:textId="77777777" w:rsidR="006A66B7" w:rsidRPr="00C029C8" w:rsidRDefault="006A66B7">
      <w:pPr>
        <w:rPr>
          <w:sz w:val="32"/>
          <w:szCs w:val="32"/>
        </w:rPr>
      </w:pPr>
      <w:r w:rsidRPr="00C029C8">
        <w:rPr>
          <w:sz w:val="32"/>
          <w:szCs w:val="32"/>
        </w:rPr>
        <w:t>The provisional dates for these rides are as follows:</w:t>
      </w:r>
    </w:p>
    <w:p w14:paraId="4C1A6B7E" w14:textId="77777777" w:rsidR="006A66B7" w:rsidRPr="00C029C8" w:rsidRDefault="006A66B7">
      <w:pPr>
        <w:rPr>
          <w:sz w:val="32"/>
          <w:szCs w:val="32"/>
        </w:rPr>
      </w:pPr>
      <w:r w:rsidRPr="00C029C8">
        <w:rPr>
          <w:sz w:val="32"/>
          <w:szCs w:val="32"/>
        </w:rPr>
        <w:t>21</w:t>
      </w:r>
      <w:r w:rsidRPr="00C029C8">
        <w:rPr>
          <w:sz w:val="32"/>
          <w:szCs w:val="32"/>
          <w:vertAlign w:val="superscript"/>
        </w:rPr>
        <w:t>st</w:t>
      </w:r>
      <w:r w:rsidRPr="00C029C8">
        <w:rPr>
          <w:sz w:val="32"/>
          <w:szCs w:val="32"/>
        </w:rPr>
        <w:t xml:space="preserve"> June 2023</w:t>
      </w:r>
    </w:p>
    <w:p w14:paraId="2C9AA7CD" w14:textId="77777777" w:rsidR="006A66B7" w:rsidRPr="00C029C8" w:rsidRDefault="006A66B7">
      <w:pPr>
        <w:rPr>
          <w:sz w:val="32"/>
          <w:szCs w:val="32"/>
        </w:rPr>
      </w:pPr>
      <w:r w:rsidRPr="00C029C8">
        <w:rPr>
          <w:sz w:val="32"/>
          <w:szCs w:val="32"/>
        </w:rPr>
        <w:t>6.30pm to 8.30pm – a taster session for beginners at the embankment in Nottingham</w:t>
      </w:r>
    </w:p>
    <w:p w14:paraId="442433F2" w14:textId="77777777" w:rsidR="006A66B7" w:rsidRPr="00662293" w:rsidRDefault="006A66B7">
      <w:pPr>
        <w:rPr>
          <w:sz w:val="16"/>
          <w:szCs w:val="16"/>
        </w:rPr>
      </w:pPr>
    </w:p>
    <w:p w14:paraId="3BE9A7E7" w14:textId="77777777" w:rsidR="006A66B7" w:rsidRPr="00C029C8" w:rsidRDefault="006A66B7">
      <w:pPr>
        <w:rPr>
          <w:sz w:val="32"/>
          <w:szCs w:val="32"/>
        </w:rPr>
      </w:pPr>
      <w:r w:rsidRPr="00C029C8">
        <w:rPr>
          <w:sz w:val="32"/>
          <w:szCs w:val="32"/>
        </w:rPr>
        <w:t>15</w:t>
      </w:r>
      <w:r w:rsidRPr="00C029C8">
        <w:rPr>
          <w:sz w:val="32"/>
          <w:szCs w:val="32"/>
          <w:vertAlign w:val="superscript"/>
        </w:rPr>
        <w:t>th</w:t>
      </w:r>
      <w:r w:rsidRPr="00C029C8">
        <w:rPr>
          <w:sz w:val="32"/>
          <w:szCs w:val="32"/>
        </w:rPr>
        <w:t xml:space="preserve"> July 2023 </w:t>
      </w:r>
    </w:p>
    <w:p w14:paraId="0DDB0C5B" w14:textId="77777777" w:rsidR="006A66B7" w:rsidRPr="00C029C8" w:rsidRDefault="006A66B7">
      <w:pPr>
        <w:rPr>
          <w:sz w:val="32"/>
          <w:szCs w:val="32"/>
        </w:rPr>
      </w:pPr>
      <w:r w:rsidRPr="00C029C8">
        <w:rPr>
          <w:sz w:val="32"/>
          <w:szCs w:val="32"/>
        </w:rPr>
        <w:t>2.30pm to 4.30pm – a taster session for beginners at Kings Mill reservoir in Sutton in Ashfield</w:t>
      </w:r>
    </w:p>
    <w:p w14:paraId="2775C4D2" w14:textId="77777777" w:rsidR="006A66B7" w:rsidRPr="00662293" w:rsidRDefault="006A66B7">
      <w:pPr>
        <w:rPr>
          <w:sz w:val="16"/>
          <w:szCs w:val="16"/>
        </w:rPr>
      </w:pPr>
    </w:p>
    <w:p w14:paraId="6C0C63E2" w14:textId="77777777" w:rsidR="006A66B7" w:rsidRPr="00C029C8" w:rsidRDefault="006A66B7">
      <w:pPr>
        <w:rPr>
          <w:sz w:val="32"/>
          <w:szCs w:val="32"/>
        </w:rPr>
      </w:pPr>
      <w:r w:rsidRPr="00C029C8">
        <w:rPr>
          <w:sz w:val="32"/>
          <w:szCs w:val="32"/>
        </w:rPr>
        <w:t>5</w:t>
      </w:r>
      <w:r w:rsidRPr="00C029C8">
        <w:rPr>
          <w:sz w:val="32"/>
          <w:szCs w:val="32"/>
          <w:vertAlign w:val="superscript"/>
        </w:rPr>
        <w:t>th</w:t>
      </w:r>
      <w:r w:rsidRPr="00C029C8">
        <w:rPr>
          <w:sz w:val="32"/>
          <w:szCs w:val="32"/>
        </w:rPr>
        <w:t xml:space="preserve"> August 2023 </w:t>
      </w:r>
    </w:p>
    <w:p w14:paraId="3260CCC3" w14:textId="77777777" w:rsidR="00A22846" w:rsidRPr="00C029C8" w:rsidRDefault="006A66B7">
      <w:pPr>
        <w:rPr>
          <w:sz w:val="32"/>
          <w:szCs w:val="32"/>
        </w:rPr>
      </w:pPr>
      <w:r w:rsidRPr="00C029C8">
        <w:rPr>
          <w:sz w:val="32"/>
          <w:szCs w:val="32"/>
        </w:rPr>
        <w:t xml:space="preserve">2.00pm to 5.00pm – an intermediate ride to from </w:t>
      </w:r>
      <w:proofErr w:type="spellStart"/>
      <w:r w:rsidRPr="00C029C8">
        <w:rPr>
          <w:sz w:val="32"/>
          <w:szCs w:val="32"/>
        </w:rPr>
        <w:t>Colwick</w:t>
      </w:r>
      <w:proofErr w:type="spellEnd"/>
      <w:r w:rsidRPr="00C029C8">
        <w:rPr>
          <w:sz w:val="32"/>
          <w:szCs w:val="32"/>
        </w:rPr>
        <w:t xml:space="preserve"> to Gunthorpe</w:t>
      </w:r>
    </w:p>
    <w:p w14:paraId="469C31D3" w14:textId="77777777" w:rsidR="006A66B7" w:rsidRPr="00662293" w:rsidRDefault="006A66B7">
      <w:pPr>
        <w:rPr>
          <w:sz w:val="16"/>
          <w:szCs w:val="16"/>
        </w:rPr>
      </w:pPr>
    </w:p>
    <w:p w14:paraId="71305573" w14:textId="77777777" w:rsidR="006A66B7" w:rsidRPr="00C029C8" w:rsidRDefault="006A66B7">
      <w:pPr>
        <w:rPr>
          <w:sz w:val="32"/>
          <w:szCs w:val="32"/>
        </w:rPr>
      </w:pPr>
      <w:r w:rsidRPr="00C029C8">
        <w:rPr>
          <w:sz w:val="32"/>
          <w:szCs w:val="32"/>
        </w:rPr>
        <w:t>2</w:t>
      </w:r>
      <w:r w:rsidRPr="00C029C8">
        <w:rPr>
          <w:sz w:val="32"/>
          <w:szCs w:val="32"/>
          <w:vertAlign w:val="superscript"/>
        </w:rPr>
        <w:t>nd</w:t>
      </w:r>
      <w:r w:rsidRPr="00C029C8">
        <w:rPr>
          <w:sz w:val="32"/>
          <w:szCs w:val="32"/>
        </w:rPr>
        <w:t xml:space="preserve"> September 2023 </w:t>
      </w:r>
    </w:p>
    <w:p w14:paraId="664B08E6" w14:textId="77777777" w:rsidR="006A66B7" w:rsidRPr="00C029C8" w:rsidRDefault="006A66B7">
      <w:pPr>
        <w:rPr>
          <w:sz w:val="32"/>
          <w:szCs w:val="32"/>
        </w:rPr>
      </w:pPr>
      <w:r w:rsidRPr="00C029C8">
        <w:rPr>
          <w:sz w:val="32"/>
          <w:szCs w:val="32"/>
        </w:rPr>
        <w:t>2.00pm to 5.00pm – an intermediate ride at Sherwood Pines, nr Edwinstowe</w:t>
      </w:r>
    </w:p>
    <w:p w14:paraId="67A13D96" w14:textId="77777777" w:rsidR="006A66B7" w:rsidRPr="00662293" w:rsidRDefault="006A66B7">
      <w:pPr>
        <w:rPr>
          <w:sz w:val="16"/>
          <w:szCs w:val="16"/>
        </w:rPr>
      </w:pPr>
    </w:p>
    <w:p w14:paraId="2FC4A21F" w14:textId="77777777" w:rsidR="006A66B7" w:rsidRPr="00C029C8" w:rsidRDefault="006A66B7">
      <w:pPr>
        <w:rPr>
          <w:sz w:val="32"/>
          <w:szCs w:val="32"/>
        </w:rPr>
      </w:pPr>
      <w:r w:rsidRPr="00C029C8">
        <w:rPr>
          <w:sz w:val="32"/>
          <w:szCs w:val="32"/>
        </w:rPr>
        <w:t>17</w:t>
      </w:r>
      <w:r w:rsidRPr="00C029C8">
        <w:rPr>
          <w:sz w:val="32"/>
          <w:szCs w:val="32"/>
          <w:vertAlign w:val="superscript"/>
        </w:rPr>
        <w:t>th</w:t>
      </w:r>
      <w:r w:rsidRPr="00C029C8">
        <w:rPr>
          <w:sz w:val="32"/>
          <w:szCs w:val="32"/>
        </w:rPr>
        <w:t xml:space="preserve"> September 2023 </w:t>
      </w:r>
    </w:p>
    <w:p w14:paraId="258C580E" w14:textId="77777777" w:rsidR="006A66B7" w:rsidRPr="00C029C8" w:rsidRDefault="006A66B7">
      <w:pPr>
        <w:rPr>
          <w:sz w:val="32"/>
          <w:szCs w:val="32"/>
        </w:rPr>
      </w:pPr>
      <w:r w:rsidRPr="00C029C8">
        <w:rPr>
          <w:sz w:val="32"/>
          <w:szCs w:val="32"/>
        </w:rPr>
        <w:t>11.00am to 3pm – a celebratory ride from Radcliffe on Trent to the Vale of Belvoir</w:t>
      </w:r>
    </w:p>
    <w:p w14:paraId="141ACDEE" w14:textId="77777777" w:rsidR="00A22846" w:rsidRPr="00662293" w:rsidRDefault="00A22846">
      <w:pPr>
        <w:rPr>
          <w:sz w:val="16"/>
          <w:szCs w:val="16"/>
        </w:rPr>
      </w:pPr>
    </w:p>
    <w:p w14:paraId="635AE9D1" w14:textId="77777777" w:rsidR="00A22846" w:rsidRPr="00C029C8" w:rsidRDefault="008B3A44">
      <w:pPr>
        <w:rPr>
          <w:sz w:val="32"/>
          <w:szCs w:val="32"/>
        </w:rPr>
      </w:pPr>
      <w:r w:rsidRPr="00C029C8">
        <w:rPr>
          <w:sz w:val="32"/>
          <w:szCs w:val="32"/>
        </w:rPr>
        <w:t xml:space="preserve">These dates are currently provisional but if you would like to register your interest as either a Pilot or Stroker, please contact us on 0115 970 6806. Places will be allocated on a first come first served basis. </w:t>
      </w:r>
    </w:p>
    <w:p w14:paraId="31C8E645" w14:textId="77777777" w:rsidR="008B3A44" w:rsidRPr="00C029C8" w:rsidRDefault="008B3A44">
      <w:pPr>
        <w:rPr>
          <w:sz w:val="32"/>
          <w:szCs w:val="32"/>
        </w:rPr>
      </w:pPr>
    </w:p>
    <w:p w14:paraId="0336BBC3" w14:textId="77777777" w:rsidR="00A22846" w:rsidRPr="00C029C8" w:rsidRDefault="00A22846">
      <w:pPr>
        <w:rPr>
          <w:b/>
          <w:bCs/>
          <w:sz w:val="32"/>
          <w:szCs w:val="32"/>
        </w:rPr>
      </w:pPr>
      <w:r w:rsidRPr="00C029C8">
        <w:rPr>
          <w:b/>
          <w:bCs/>
          <w:sz w:val="32"/>
          <w:szCs w:val="32"/>
        </w:rPr>
        <w:t>Mansfield IT</w:t>
      </w:r>
    </w:p>
    <w:p w14:paraId="65CDE162" w14:textId="77777777" w:rsidR="008B3A44" w:rsidRPr="00C029C8" w:rsidRDefault="00A35CEE">
      <w:pPr>
        <w:rPr>
          <w:sz w:val="32"/>
          <w:szCs w:val="32"/>
        </w:rPr>
      </w:pPr>
      <w:r w:rsidRPr="00C029C8">
        <w:rPr>
          <w:sz w:val="32"/>
          <w:szCs w:val="32"/>
        </w:rPr>
        <w:t xml:space="preserve">We are bringing our IT group to Mansfield! </w:t>
      </w:r>
    </w:p>
    <w:p w14:paraId="264C59A0" w14:textId="77777777" w:rsidR="00A22846" w:rsidRPr="00C029C8" w:rsidRDefault="00A35CEE">
      <w:pPr>
        <w:rPr>
          <w:sz w:val="32"/>
          <w:szCs w:val="32"/>
        </w:rPr>
      </w:pPr>
      <w:r w:rsidRPr="00C029C8">
        <w:rPr>
          <w:sz w:val="32"/>
          <w:szCs w:val="32"/>
        </w:rPr>
        <w:t xml:space="preserve">From September, in partnership with Inspire Culture who run Mansfield Library, we are delivering a drop-in IT session once a month on a Wednesday. </w:t>
      </w:r>
      <w:r w:rsidR="008B3A44" w:rsidRPr="00C029C8">
        <w:rPr>
          <w:sz w:val="32"/>
          <w:szCs w:val="32"/>
        </w:rPr>
        <w:t xml:space="preserve">The sessions will be from 10.30am to 2.30pm and you can bring along all your IT problems to our Sight Loss Advisor, Alan, who will be happy to help. </w:t>
      </w:r>
    </w:p>
    <w:p w14:paraId="5A17249E" w14:textId="77777777" w:rsidR="00D227E3" w:rsidRPr="00C029C8" w:rsidRDefault="00A35CEE">
      <w:pPr>
        <w:rPr>
          <w:sz w:val="32"/>
          <w:szCs w:val="32"/>
        </w:rPr>
      </w:pPr>
      <w:r w:rsidRPr="00C029C8">
        <w:rPr>
          <w:sz w:val="32"/>
          <w:szCs w:val="32"/>
        </w:rPr>
        <w:br/>
      </w:r>
      <w:r w:rsidR="008B3A44" w:rsidRPr="00C029C8">
        <w:rPr>
          <w:sz w:val="32"/>
          <w:szCs w:val="32"/>
        </w:rPr>
        <w:t>W</w:t>
      </w:r>
      <w:r w:rsidRPr="00C029C8">
        <w:rPr>
          <w:sz w:val="32"/>
          <w:szCs w:val="32"/>
        </w:rPr>
        <w:t>e will be starting this</w:t>
      </w:r>
      <w:r w:rsidR="008B3A44" w:rsidRPr="00C029C8">
        <w:rPr>
          <w:sz w:val="32"/>
          <w:szCs w:val="32"/>
        </w:rPr>
        <w:t xml:space="preserve"> on</w:t>
      </w:r>
      <w:r w:rsidRPr="00C029C8">
        <w:rPr>
          <w:sz w:val="32"/>
          <w:szCs w:val="32"/>
        </w:rPr>
        <w:t xml:space="preserve"> Wednesday </w:t>
      </w:r>
      <w:r w:rsidR="008B3A44" w:rsidRPr="00C029C8">
        <w:rPr>
          <w:sz w:val="32"/>
          <w:szCs w:val="32"/>
        </w:rPr>
        <w:t>13</w:t>
      </w:r>
      <w:r w:rsidRPr="00C029C8">
        <w:rPr>
          <w:sz w:val="32"/>
          <w:szCs w:val="32"/>
          <w:vertAlign w:val="superscript"/>
        </w:rPr>
        <w:t>th</w:t>
      </w:r>
      <w:r w:rsidRPr="00C029C8">
        <w:rPr>
          <w:sz w:val="32"/>
          <w:szCs w:val="32"/>
        </w:rPr>
        <w:t xml:space="preserve"> September. Please see our social media, website and Talking News for more details a bit nearer the time. </w:t>
      </w:r>
    </w:p>
    <w:sectPr w:rsidR="00D227E3" w:rsidRPr="00C029C8" w:rsidSect="00C623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35"/>
    <w:rsid w:val="002933A7"/>
    <w:rsid w:val="002D7BA2"/>
    <w:rsid w:val="004313F0"/>
    <w:rsid w:val="00447294"/>
    <w:rsid w:val="004E37A9"/>
    <w:rsid w:val="00507CC7"/>
    <w:rsid w:val="00571CF3"/>
    <w:rsid w:val="005774CB"/>
    <w:rsid w:val="00662293"/>
    <w:rsid w:val="006A66B7"/>
    <w:rsid w:val="007E7175"/>
    <w:rsid w:val="00883D2D"/>
    <w:rsid w:val="008B3A44"/>
    <w:rsid w:val="00A22846"/>
    <w:rsid w:val="00A35CEE"/>
    <w:rsid w:val="00AA62B6"/>
    <w:rsid w:val="00B27135"/>
    <w:rsid w:val="00B679CC"/>
    <w:rsid w:val="00C029C8"/>
    <w:rsid w:val="00C6234F"/>
    <w:rsid w:val="00C97AA8"/>
    <w:rsid w:val="00D227E3"/>
    <w:rsid w:val="00D4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55F3"/>
  <w15:docId w15:val="{346FAB09-C8B7-4308-80E2-D6DD1DE5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3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Sight</dc:creator>
  <cp:lastModifiedBy>My Sight</cp:lastModifiedBy>
  <cp:revision>2</cp:revision>
  <cp:lastPrinted>2023-06-07T13:49:00Z</cp:lastPrinted>
  <dcterms:created xsi:type="dcterms:W3CDTF">2023-06-15T13:14:00Z</dcterms:created>
  <dcterms:modified xsi:type="dcterms:W3CDTF">2023-06-15T13:14:00Z</dcterms:modified>
</cp:coreProperties>
</file>